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235ADE">
        <w:rPr>
          <w:sz w:val="24"/>
          <w:szCs w:val="24"/>
          <w:lang w:eastAsia="hr-HR"/>
        </w:rPr>
        <w:t>201</w:t>
      </w:r>
      <w:r w:rsidR="00B36B35">
        <w:rPr>
          <w:sz w:val="24"/>
          <w:szCs w:val="24"/>
          <w:lang w:eastAsia="hr-HR"/>
        </w:rPr>
        <w:t>/24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A30DED">
        <w:rPr>
          <w:sz w:val="24"/>
          <w:szCs w:val="24"/>
          <w:lang w:eastAsia="hr-HR"/>
        </w:rPr>
        <w:t>23</w:t>
      </w:r>
      <w:r w:rsidR="00B36B35">
        <w:rPr>
          <w:sz w:val="24"/>
          <w:szCs w:val="24"/>
          <w:lang w:eastAsia="hr-HR"/>
        </w:rPr>
        <w:t>.02.2024</w:t>
      </w:r>
      <w:r w:rsidR="00711C89" w:rsidRPr="00F310D9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875C0E">
        <w:rPr>
          <w:sz w:val="24"/>
          <w:szCs w:val="24"/>
        </w:rPr>
        <w:t>dvadesetosmu</w:t>
      </w:r>
      <w:r w:rsidR="00E43D61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A30DED">
        <w:rPr>
          <w:sz w:val="24"/>
          <w:szCs w:val="24"/>
        </w:rPr>
        <w:t>26</w:t>
      </w:r>
      <w:r w:rsidR="00E4398D" w:rsidRPr="00B34885">
        <w:rPr>
          <w:sz w:val="24"/>
          <w:szCs w:val="24"/>
        </w:rPr>
        <w:t>.0</w:t>
      </w:r>
      <w:r w:rsidR="00292505" w:rsidRPr="00B34885">
        <w:rPr>
          <w:sz w:val="24"/>
          <w:szCs w:val="24"/>
        </w:rPr>
        <w:t>2</w:t>
      </w:r>
      <w:r w:rsidR="00E4398D" w:rsidRPr="00B34885">
        <w:rPr>
          <w:sz w:val="24"/>
          <w:szCs w:val="24"/>
        </w:rPr>
        <w:t>.2024</w:t>
      </w:r>
      <w:r w:rsidR="00E65227" w:rsidRPr="00B34885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A30DED">
        <w:rPr>
          <w:sz w:val="24"/>
          <w:szCs w:val="24"/>
        </w:rPr>
        <w:t>ponedjeljak</w:t>
      </w:r>
      <w:r w:rsidR="00511496" w:rsidRPr="00C441BF">
        <w:rPr>
          <w:sz w:val="24"/>
          <w:szCs w:val="24"/>
        </w:rPr>
        <w:t xml:space="preserve">) sa početkom u </w:t>
      </w:r>
      <w:r w:rsidR="00A30DED">
        <w:rPr>
          <w:sz w:val="24"/>
          <w:szCs w:val="24"/>
        </w:rPr>
        <w:t>16:45</w:t>
      </w:r>
      <w:r w:rsidR="008F1BCB" w:rsidRPr="00B34885">
        <w:rPr>
          <w:sz w:val="24"/>
          <w:szCs w:val="24"/>
        </w:rPr>
        <w:t xml:space="preserve"> </w:t>
      </w:r>
      <w:r w:rsidR="00964775" w:rsidRPr="00B34885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875C0E">
        <w:rPr>
          <w:sz w:val="24"/>
          <w:szCs w:val="24"/>
        </w:rPr>
        <w:t>svajanje zapisnika sa XXV, XXVI i XXVII</w:t>
      </w:r>
      <w:r w:rsidR="008E5270">
        <w:rPr>
          <w:sz w:val="24"/>
          <w:szCs w:val="24"/>
        </w:rPr>
        <w:t xml:space="preserve"> </w:t>
      </w:r>
      <w:r w:rsidR="0037614D">
        <w:rPr>
          <w:sz w:val="24"/>
          <w:szCs w:val="24"/>
        </w:rPr>
        <w:t>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875C0E" w:rsidRDefault="00875C0E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za mirovanje prava i obaveza vršioca dužnosti direktora JU Druga gimnazija Sarajevo Drakovac Merise;</w:t>
      </w:r>
    </w:p>
    <w:p w:rsidR="0055535B" w:rsidRDefault="0055535B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o uspjehu u učenju i vladanju na kraju prvog polugodišta školske 2023/2024. godine;</w:t>
      </w:r>
    </w:p>
    <w:p w:rsidR="0055535B" w:rsidRDefault="0055535B" w:rsidP="0055535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Plana javnih nabavki za 2024. godinu JU Druga gimnazija Sarajevo;</w:t>
      </w:r>
    </w:p>
    <w:p w:rsidR="0055535B" w:rsidRDefault="00604F2E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54C3B">
        <w:rPr>
          <w:sz w:val="24"/>
          <w:szCs w:val="24"/>
        </w:rPr>
        <w:t>Imenovanje komisije za javne nabavke za 2024. godinu;</w:t>
      </w:r>
    </w:p>
    <w:p w:rsidR="00604F2E" w:rsidRDefault="00604F2E" w:rsidP="00604F2E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b) Razrješenje komisije za tehnološki višak;</w:t>
      </w:r>
    </w:p>
    <w:p w:rsidR="00604F2E" w:rsidRPr="00604F2E" w:rsidRDefault="006337E4" w:rsidP="006337E4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604F2E">
        <w:rPr>
          <w:sz w:val="24"/>
          <w:szCs w:val="24"/>
        </w:rPr>
        <w:t xml:space="preserve">Imenovanje komisije za zbrinjavanje radnika </w:t>
      </w:r>
      <w:r>
        <w:rPr>
          <w:sz w:val="24"/>
          <w:szCs w:val="24"/>
          <w:lang w:val="hr-BA"/>
        </w:rPr>
        <w:t>za čijim je radom potpuno ili djelimično prestala potreba u ustanovi</w:t>
      </w:r>
      <w:r>
        <w:rPr>
          <w:sz w:val="24"/>
          <w:szCs w:val="24"/>
          <w:lang w:val="hr-BA"/>
        </w:rPr>
        <w:t>;</w:t>
      </w:r>
      <w:bookmarkStart w:id="0" w:name="_GoBack"/>
      <w:bookmarkEnd w:id="0"/>
    </w:p>
    <w:p w:rsidR="00754C3B" w:rsidRDefault="00591C6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Odobravanje </w:t>
      </w:r>
      <w:r w:rsidR="008902A7">
        <w:rPr>
          <w:sz w:val="24"/>
          <w:szCs w:val="24"/>
        </w:rPr>
        <w:t>službenog putovanja</w:t>
      </w:r>
      <w:r w:rsidR="00E4398D">
        <w:rPr>
          <w:sz w:val="24"/>
          <w:szCs w:val="24"/>
        </w:rPr>
        <w:t xml:space="preserve"> za</w:t>
      </w:r>
      <w:r w:rsidR="008902A7">
        <w:rPr>
          <w:sz w:val="24"/>
          <w:szCs w:val="24"/>
        </w:rPr>
        <w:t xml:space="preserve"> vršioca dužnosti direktora Drakovac Merise u Prag;</w:t>
      </w:r>
    </w:p>
    <w:p w:rsidR="004370F7" w:rsidRPr="00756EB5" w:rsidRDefault="004370F7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56EB5">
        <w:rPr>
          <w:sz w:val="24"/>
          <w:szCs w:val="24"/>
        </w:rPr>
        <w:t>Informacija Ministarstva za odgoj i obrazovanje;</w:t>
      </w:r>
    </w:p>
    <w:p w:rsidR="006E7D8B" w:rsidRPr="00756EB5" w:rsidRDefault="006E7D8B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56EB5">
        <w:rPr>
          <w:sz w:val="24"/>
          <w:szCs w:val="24"/>
        </w:rPr>
        <w:t>Pismo Dženete Ajanić</w:t>
      </w:r>
    </w:p>
    <w:p w:rsidR="00756EB5" w:rsidRPr="00756EB5" w:rsidRDefault="00756EB5" w:rsidP="00756EB5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 w:rsidRPr="00756EB5">
        <w:rPr>
          <w:color w:val="222222"/>
          <w:sz w:val="24"/>
          <w:szCs w:val="24"/>
          <w:lang w:val="bs-Latn-BA"/>
        </w:rPr>
        <w:t xml:space="preserve">Izmjene GPR-a JU Druga gimnazija Sarajevo </w:t>
      </w:r>
      <w:r>
        <w:rPr>
          <w:color w:val="222222"/>
          <w:sz w:val="24"/>
          <w:szCs w:val="24"/>
          <w:lang w:val="bs-Latn-BA"/>
        </w:rPr>
        <w:t>za školsku 2023/24. godinu</w:t>
      </w:r>
    </w:p>
    <w:p w:rsidR="00756EB5" w:rsidRPr="00756EB5" w:rsidRDefault="00756EB5" w:rsidP="00756EB5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  <w:lang w:val="en-US"/>
        </w:rPr>
      </w:pPr>
      <w:r w:rsidRPr="00756EB5">
        <w:rPr>
          <w:color w:val="222222"/>
          <w:sz w:val="24"/>
          <w:szCs w:val="24"/>
          <w:lang w:val="bs-Latn-BA"/>
        </w:rPr>
        <w:t>Molba roditelja učenice Ene Herenda za oslobađanja plaćanja školarine.</w:t>
      </w:r>
    </w:p>
    <w:p w:rsidR="008902A7" w:rsidRPr="00756EB5" w:rsidRDefault="00E4398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756EB5">
        <w:rPr>
          <w:sz w:val="24"/>
          <w:szCs w:val="24"/>
        </w:rPr>
        <w:t>Razno.</w:t>
      </w:r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1B0" w:rsidRDefault="00BF71B0" w:rsidP="003A102D">
      <w:r>
        <w:separator/>
      </w:r>
    </w:p>
  </w:endnote>
  <w:endnote w:type="continuationSeparator" w:id="0">
    <w:p w:rsidR="00BF71B0" w:rsidRDefault="00BF71B0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1B0" w:rsidRDefault="00BF71B0" w:rsidP="003A102D">
      <w:r>
        <w:separator/>
      </w:r>
    </w:p>
  </w:footnote>
  <w:footnote w:type="continuationSeparator" w:id="0">
    <w:p w:rsidR="00BF71B0" w:rsidRDefault="00BF71B0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180B"/>
    <w:rsid w:val="00032535"/>
    <w:rsid w:val="00050614"/>
    <w:rsid w:val="00060341"/>
    <w:rsid w:val="000656ED"/>
    <w:rsid w:val="00072309"/>
    <w:rsid w:val="000930C4"/>
    <w:rsid w:val="000C220F"/>
    <w:rsid w:val="000D21F5"/>
    <w:rsid w:val="000D6556"/>
    <w:rsid w:val="000E797B"/>
    <w:rsid w:val="00105B7C"/>
    <w:rsid w:val="001221CF"/>
    <w:rsid w:val="0013768B"/>
    <w:rsid w:val="001406DB"/>
    <w:rsid w:val="00154C00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07037"/>
    <w:rsid w:val="00212994"/>
    <w:rsid w:val="00233FDA"/>
    <w:rsid w:val="00235ADE"/>
    <w:rsid w:val="00245A77"/>
    <w:rsid w:val="002545BD"/>
    <w:rsid w:val="00262B41"/>
    <w:rsid w:val="00266B08"/>
    <w:rsid w:val="00272385"/>
    <w:rsid w:val="00272AAC"/>
    <w:rsid w:val="00292505"/>
    <w:rsid w:val="002A2660"/>
    <w:rsid w:val="002A2B2B"/>
    <w:rsid w:val="002A6BCA"/>
    <w:rsid w:val="002B50FA"/>
    <w:rsid w:val="002B7335"/>
    <w:rsid w:val="002D1119"/>
    <w:rsid w:val="002D7512"/>
    <w:rsid w:val="002E7660"/>
    <w:rsid w:val="002E7E6D"/>
    <w:rsid w:val="002F2A40"/>
    <w:rsid w:val="002F41E9"/>
    <w:rsid w:val="003016B2"/>
    <w:rsid w:val="00302CBC"/>
    <w:rsid w:val="003034E7"/>
    <w:rsid w:val="00307FA8"/>
    <w:rsid w:val="003163EE"/>
    <w:rsid w:val="00322EC9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4A5D"/>
    <w:rsid w:val="003D5CF1"/>
    <w:rsid w:val="003D60BC"/>
    <w:rsid w:val="003E33BF"/>
    <w:rsid w:val="00404A1A"/>
    <w:rsid w:val="00434B45"/>
    <w:rsid w:val="00435662"/>
    <w:rsid w:val="004370F7"/>
    <w:rsid w:val="004432BF"/>
    <w:rsid w:val="00451333"/>
    <w:rsid w:val="00462A22"/>
    <w:rsid w:val="004635B1"/>
    <w:rsid w:val="00466FC3"/>
    <w:rsid w:val="004839E9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F6A91"/>
    <w:rsid w:val="004F6AEF"/>
    <w:rsid w:val="00511496"/>
    <w:rsid w:val="0051439B"/>
    <w:rsid w:val="00515A19"/>
    <w:rsid w:val="005227CB"/>
    <w:rsid w:val="005244E7"/>
    <w:rsid w:val="00527323"/>
    <w:rsid w:val="00541F64"/>
    <w:rsid w:val="00552F72"/>
    <w:rsid w:val="0055535B"/>
    <w:rsid w:val="005639C7"/>
    <w:rsid w:val="0057470D"/>
    <w:rsid w:val="00591C6D"/>
    <w:rsid w:val="00597A48"/>
    <w:rsid w:val="005C509F"/>
    <w:rsid w:val="005D3FD9"/>
    <w:rsid w:val="005D4D0F"/>
    <w:rsid w:val="005E4E6F"/>
    <w:rsid w:val="00604F2E"/>
    <w:rsid w:val="00613977"/>
    <w:rsid w:val="00621B03"/>
    <w:rsid w:val="00624BC4"/>
    <w:rsid w:val="006337E4"/>
    <w:rsid w:val="0064410B"/>
    <w:rsid w:val="006454B6"/>
    <w:rsid w:val="006624E4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D4B5D"/>
    <w:rsid w:val="006E121C"/>
    <w:rsid w:val="006E6233"/>
    <w:rsid w:val="006E7D8B"/>
    <w:rsid w:val="006F1271"/>
    <w:rsid w:val="00704E07"/>
    <w:rsid w:val="00711C89"/>
    <w:rsid w:val="007125F0"/>
    <w:rsid w:val="00726408"/>
    <w:rsid w:val="00740646"/>
    <w:rsid w:val="00754C3B"/>
    <w:rsid w:val="00756EB5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37E81"/>
    <w:rsid w:val="00843969"/>
    <w:rsid w:val="00843E9E"/>
    <w:rsid w:val="00845C8A"/>
    <w:rsid w:val="00857582"/>
    <w:rsid w:val="00857646"/>
    <w:rsid w:val="0087267C"/>
    <w:rsid w:val="00874C82"/>
    <w:rsid w:val="00875C0E"/>
    <w:rsid w:val="00883F89"/>
    <w:rsid w:val="00884690"/>
    <w:rsid w:val="008902A7"/>
    <w:rsid w:val="00891634"/>
    <w:rsid w:val="008A4892"/>
    <w:rsid w:val="008A4A24"/>
    <w:rsid w:val="008A77E6"/>
    <w:rsid w:val="008B1164"/>
    <w:rsid w:val="008B4FC4"/>
    <w:rsid w:val="008D1101"/>
    <w:rsid w:val="008E1B93"/>
    <w:rsid w:val="008E5270"/>
    <w:rsid w:val="008F1BCB"/>
    <w:rsid w:val="008F5AEB"/>
    <w:rsid w:val="00915031"/>
    <w:rsid w:val="009215B3"/>
    <w:rsid w:val="0092471B"/>
    <w:rsid w:val="0093425C"/>
    <w:rsid w:val="0093759A"/>
    <w:rsid w:val="00952176"/>
    <w:rsid w:val="00963C83"/>
    <w:rsid w:val="00964775"/>
    <w:rsid w:val="00966AC3"/>
    <w:rsid w:val="00967C88"/>
    <w:rsid w:val="00986189"/>
    <w:rsid w:val="00987857"/>
    <w:rsid w:val="00995355"/>
    <w:rsid w:val="009A19AD"/>
    <w:rsid w:val="009A30CC"/>
    <w:rsid w:val="009A5FDD"/>
    <w:rsid w:val="009A6D25"/>
    <w:rsid w:val="009B0AA2"/>
    <w:rsid w:val="009B20A5"/>
    <w:rsid w:val="009B4115"/>
    <w:rsid w:val="009B4323"/>
    <w:rsid w:val="009B4577"/>
    <w:rsid w:val="009B4ED5"/>
    <w:rsid w:val="009C38BF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30DED"/>
    <w:rsid w:val="00A43E3E"/>
    <w:rsid w:val="00A6139C"/>
    <w:rsid w:val="00A65C03"/>
    <w:rsid w:val="00A74172"/>
    <w:rsid w:val="00A746D0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4885"/>
    <w:rsid w:val="00B36B35"/>
    <w:rsid w:val="00B36EC5"/>
    <w:rsid w:val="00B61A24"/>
    <w:rsid w:val="00B72D11"/>
    <w:rsid w:val="00B93502"/>
    <w:rsid w:val="00B96BD8"/>
    <w:rsid w:val="00BB3E7C"/>
    <w:rsid w:val="00BC29B9"/>
    <w:rsid w:val="00BC70D7"/>
    <w:rsid w:val="00BD1D59"/>
    <w:rsid w:val="00BD308E"/>
    <w:rsid w:val="00BE0FF4"/>
    <w:rsid w:val="00BE4AC7"/>
    <w:rsid w:val="00BF2E65"/>
    <w:rsid w:val="00BF6EDD"/>
    <w:rsid w:val="00BF71B0"/>
    <w:rsid w:val="00BF7366"/>
    <w:rsid w:val="00BF7C18"/>
    <w:rsid w:val="00C0756D"/>
    <w:rsid w:val="00C17109"/>
    <w:rsid w:val="00C27619"/>
    <w:rsid w:val="00C378E3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5982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3E7A"/>
    <w:rsid w:val="00D549E1"/>
    <w:rsid w:val="00D651F4"/>
    <w:rsid w:val="00DB7D61"/>
    <w:rsid w:val="00DD4B3B"/>
    <w:rsid w:val="00DE0A68"/>
    <w:rsid w:val="00E173E3"/>
    <w:rsid w:val="00E20D7A"/>
    <w:rsid w:val="00E35BC4"/>
    <w:rsid w:val="00E4398D"/>
    <w:rsid w:val="00E43D61"/>
    <w:rsid w:val="00E464F8"/>
    <w:rsid w:val="00E56F52"/>
    <w:rsid w:val="00E639D5"/>
    <w:rsid w:val="00E65227"/>
    <w:rsid w:val="00E95EC8"/>
    <w:rsid w:val="00EA579D"/>
    <w:rsid w:val="00EA623B"/>
    <w:rsid w:val="00EC3762"/>
    <w:rsid w:val="00EE1AE9"/>
    <w:rsid w:val="00EF20EB"/>
    <w:rsid w:val="00F16D1B"/>
    <w:rsid w:val="00F17CF3"/>
    <w:rsid w:val="00F27372"/>
    <w:rsid w:val="00F310D9"/>
    <w:rsid w:val="00F36CCF"/>
    <w:rsid w:val="00F47174"/>
    <w:rsid w:val="00F5260B"/>
    <w:rsid w:val="00F54532"/>
    <w:rsid w:val="00F6200D"/>
    <w:rsid w:val="00F65744"/>
    <w:rsid w:val="00F81268"/>
    <w:rsid w:val="00F844C6"/>
    <w:rsid w:val="00FA16CB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0DA5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2</cp:revision>
  <cp:lastPrinted>2024-02-26T11:11:00Z</cp:lastPrinted>
  <dcterms:created xsi:type="dcterms:W3CDTF">2024-02-27T14:31:00Z</dcterms:created>
  <dcterms:modified xsi:type="dcterms:W3CDTF">2024-02-27T14:31:00Z</dcterms:modified>
</cp:coreProperties>
</file>